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1F" w:rsidRDefault="004E2F73" w:rsidP="004E2F7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2F73">
        <w:rPr>
          <w:rFonts w:ascii="Times New Roman" w:hAnsi="Times New Roman" w:cs="Times New Roman"/>
          <w:b/>
          <w:i/>
          <w:sz w:val="24"/>
          <w:szCs w:val="24"/>
        </w:rPr>
        <w:t>Результаты итоговой аттестации</w:t>
      </w:r>
    </w:p>
    <w:p w:rsidR="004E2F73" w:rsidRDefault="004E2F73" w:rsidP="004E2F73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E2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по программам НПО</w:t>
      </w:r>
    </w:p>
    <w:tbl>
      <w:tblPr>
        <w:tblW w:w="13856" w:type="dxa"/>
        <w:tblInd w:w="93" w:type="dxa"/>
        <w:tblLook w:val="04A0"/>
      </w:tblPr>
      <w:tblGrid>
        <w:gridCol w:w="3959"/>
        <w:gridCol w:w="1007"/>
        <w:gridCol w:w="633"/>
        <w:gridCol w:w="923"/>
        <w:gridCol w:w="741"/>
        <w:gridCol w:w="729"/>
        <w:gridCol w:w="695"/>
        <w:gridCol w:w="1006"/>
        <w:gridCol w:w="799"/>
        <w:gridCol w:w="861"/>
        <w:gridCol w:w="799"/>
        <w:gridCol w:w="612"/>
        <w:gridCol w:w="923"/>
        <w:gridCol w:w="1006"/>
      </w:tblGrid>
      <w:tr w:rsidR="004E2F73" w:rsidRPr="00DE0602" w:rsidTr="00904B78">
        <w:trPr>
          <w:trHeight w:val="509"/>
        </w:trPr>
        <w:tc>
          <w:tcPr>
            <w:tcW w:w="1385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928" w:type="dxa"/>
              <w:tblLook w:val="04A0"/>
            </w:tblPr>
            <w:tblGrid>
              <w:gridCol w:w="4335"/>
              <w:gridCol w:w="680"/>
              <w:gridCol w:w="680"/>
              <w:gridCol w:w="679"/>
              <w:gridCol w:w="558"/>
              <w:gridCol w:w="678"/>
              <w:gridCol w:w="678"/>
              <w:gridCol w:w="678"/>
              <w:gridCol w:w="678"/>
              <w:gridCol w:w="678"/>
              <w:gridCol w:w="585"/>
              <w:gridCol w:w="678"/>
              <w:gridCol w:w="585"/>
              <w:gridCol w:w="678"/>
              <w:gridCol w:w="1619"/>
            </w:tblGrid>
            <w:tr w:rsidR="004E2F73" w:rsidRPr="00DE0602" w:rsidTr="004E2F73">
              <w:trPr>
                <w:trHeight w:val="420"/>
              </w:trPr>
              <w:tc>
                <w:tcPr>
                  <w:tcW w:w="4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№ группы, шифр профессии НПО (профессии по ОК-1694 с указанием разряда по ГО</w:t>
                  </w:r>
                  <w:proofErr w:type="gramStart"/>
                  <w:r w:rsidRPr="00DE0602">
                    <w:rPr>
                      <w:rFonts w:ascii="Times New Roman" w:hAnsi="Times New Roman" w:cs="Times New Roman"/>
                    </w:rPr>
                    <w:t>С(</w:t>
                  </w:r>
                  <w:proofErr w:type="gramEnd"/>
                  <w:r w:rsidRPr="00DE0602">
                    <w:rPr>
                      <w:rFonts w:ascii="Times New Roman" w:hAnsi="Times New Roman" w:cs="Times New Roman"/>
                    </w:rPr>
                    <w:t>без указания разряда по ФГОС))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Срок обучения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Допущено к государственной итоговой аттестации, чел.</w:t>
                  </w:r>
                </w:p>
              </w:tc>
              <w:tc>
                <w:tcPr>
                  <w:tcW w:w="9017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 xml:space="preserve">из числа </w:t>
                  </w:r>
                  <w:proofErr w:type="gramStart"/>
                  <w:r w:rsidRPr="00DE0602">
                    <w:rPr>
                      <w:rFonts w:ascii="Times New Roman" w:hAnsi="Times New Roman" w:cs="Times New Roman"/>
                    </w:rPr>
                    <w:t>допущенных</w:t>
                  </w:r>
                  <w:proofErr w:type="gramEnd"/>
                  <w:r w:rsidRPr="00DE060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E2F73" w:rsidRPr="00DE0602" w:rsidTr="004E2F73">
              <w:trPr>
                <w:trHeight w:val="720"/>
              </w:trPr>
              <w:tc>
                <w:tcPr>
                  <w:tcW w:w="4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освоили ГОС, чел.</w:t>
                  </w:r>
                </w:p>
              </w:tc>
              <w:tc>
                <w:tcPr>
                  <w:tcW w:w="5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получили дипломы, чел.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в т.ч. дипломы с отличием, чел.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свидетельства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справки</w:t>
                  </w:r>
                </w:p>
              </w:tc>
              <w:tc>
                <w:tcPr>
                  <w:tcW w:w="495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присвоены разряды</w:t>
                  </w:r>
                </w:p>
              </w:tc>
            </w:tr>
            <w:tr w:rsidR="004E2F73" w:rsidRPr="00DE0602" w:rsidTr="004E2F73">
              <w:trPr>
                <w:trHeight w:val="2790"/>
              </w:trPr>
              <w:tc>
                <w:tcPr>
                  <w:tcW w:w="4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выше установленного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0602">
                    <w:rPr>
                      <w:rFonts w:ascii="Times New Roman" w:hAnsi="Times New Roman" w:cs="Times New Roman"/>
                    </w:rPr>
                    <w:t>установленный</w:t>
                  </w:r>
                  <w:proofErr w:type="gramEnd"/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ниже установленного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4E2F73" w:rsidRPr="00DE0602" w:rsidTr="004E2F73">
              <w:trPr>
                <w:trHeight w:val="360"/>
              </w:trPr>
              <w:tc>
                <w:tcPr>
                  <w:tcW w:w="1492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Обучение на базе основного общего образования</w:t>
                  </w:r>
                </w:p>
              </w:tc>
            </w:tr>
            <w:tr w:rsidR="004E2F73" w:rsidRPr="00DE0602" w:rsidTr="004E2F73">
              <w:trPr>
                <w:trHeight w:val="1155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312,                                                                                 32.22 «Оператор швейного оборудования» (оператор швейного оборудования 3-4 разряд, швея 3-4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35,3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64,7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84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321,                                                                  34.1 «Официант, бармен» (официант 3-4 разряд, повар 3-4 разряд, бармен 4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29,4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70,6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84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322,                                                                      34.1 «Официант, бармен» (официант 3-4 разряд, повар 3-4 разряд, бармен 4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69,2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30,8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1485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lastRenderedPageBreak/>
                    <w:t>Группа 331,                                                                 34.3 «Продавец, контролёр-кассир» (продавец продовольственных товаров 2-3 разряд, продавец непродовольственных товаров 3-4 разряд, контролёр-кассир 2-3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23,8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76,2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615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341,                                                                                 36.3 «Парикмахер» (парикмахер 3-4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63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342,                                                                                 36.3 «Парикмахер» (парикмахер 3-4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180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351,                                                                                 36.4 «Слесарь по эксплуатации и ремонту газового оборудования» (слесарь по эксплуатации и ремонту газового оборудования 3-4 разряд, слесарь по эксплуатации и ремонту подземных газопроводов 3-4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885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371,                                                                      34.2 «Повар, кондитер» (повар 3-4 разряд, кондитер 3-4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27,3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72,7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885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372,                                                                      34.2 «Повар, кондитер» (повар 3-4 разряд, кондитер 3-4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44,4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55,6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207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lastRenderedPageBreak/>
                    <w:t xml:space="preserve">Группа 381,                                                                      34.19 «Переработчик скота и мяса» (составитель фарша 4-5 разряд, </w:t>
                  </w:r>
                  <w:proofErr w:type="spellStart"/>
                  <w:r w:rsidRPr="00DE0602">
                    <w:rPr>
                      <w:rFonts w:ascii="Times New Roman" w:hAnsi="Times New Roman" w:cs="Times New Roman"/>
                    </w:rPr>
                    <w:t>жиловщик</w:t>
                  </w:r>
                  <w:proofErr w:type="spellEnd"/>
                  <w:r w:rsidRPr="00DE0602">
                    <w:rPr>
                      <w:rFonts w:ascii="Times New Roman" w:hAnsi="Times New Roman" w:cs="Times New Roman"/>
                    </w:rPr>
                    <w:t xml:space="preserve"> мяса и субпродуктов 2-3 разряд, изготовитель мясных полуфабрикатов 4 разряд, укладчик продуктов консервирования 2-3 разряд, аппаратчик стерилизации консервов 4-5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174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432,                                                                      38.9 «Коммерсант в торговле» (продавец продовольственных товаров 2-3 разряд, продавец непродовольственных товаров 3-4 разряд, контролёр-кассир 2-3 разряд, кассир торгового зала 2-3 разряд, агент коммерческий)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33,3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66,7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177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433,                                                                      38.9 «Коммерсант в торговле» (продавец продовольственных товаров 2-3 разряд, продавец непродовольственных товаров 3-4 разряд, контролёр-кассир 2-3 разряд, кассир торгового зала 2-3 разряд, агент коммерческий)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52,4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47,6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1755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434,                                                                      38.9 «Коммерсант в торговле» (продавец продовольственных товаров 2-3 разряд, продавец непродовольственных товаров 3-4 разряд, контролёр-кассир 2-3 разряд, кассир торгового зала 2-3 разряд, агент коммерческий)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96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lastRenderedPageBreak/>
                    <w:t>Группа 461,                                                                      34.18 «Пекарь-мастер» (пекарь-мастер 4-5 разряд, кондитер 3 разряд)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53,8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46,2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30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260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260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260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108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41,5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152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58,5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315"/>
              </w:trPr>
              <w:tc>
                <w:tcPr>
                  <w:tcW w:w="1492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Обучение на базе среднего (полного) общего образования</w:t>
                  </w:r>
                </w:p>
              </w:tc>
            </w:tr>
            <w:tr w:rsidR="004E2F73" w:rsidRPr="00DE0602" w:rsidTr="004E2F73">
              <w:trPr>
                <w:trHeight w:val="66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243,                                                                             100116.01 «Парикмахер» (парикмахер)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63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Группа 273,                                                                           260807.01 «Повар, кондитер» (повар, кондитер)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35,7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64,3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30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24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24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24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45,8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54,2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</w:tr>
            <w:tr w:rsidR="004E2F73" w:rsidRPr="00DE0602" w:rsidTr="004E2F73">
              <w:trPr>
                <w:trHeight w:val="345"/>
              </w:trPr>
              <w:tc>
                <w:tcPr>
                  <w:tcW w:w="1492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Обучение без получения среднего (полного) общего образования</w:t>
                  </w:r>
                </w:p>
              </w:tc>
            </w:tr>
            <w:tr w:rsidR="004E2F73" w:rsidRPr="00DE0602" w:rsidTr="004E2F73">
              <w:trPr>
                <w:trHeight w:val="285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E060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E2F73" w:rsidRPr="00DE0602" w:rsidTr="004E2F73">
              <w:trPr>
                <w:trHeight w:val="300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Итого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2F73" w:rsidRPr="00DE0602" w:rsidRDefault="004E2F73" w:rsidP="00904B7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4E2F73" w:rsidRPr="00DE0602" w:rsidTr="004E2F73">
              <w:trPr>
                <w:trHeight w:val="555"/>
              </w:trPr>
              <w:tc>
                <w:tcPr>
                  <w:tcW w:w="4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284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284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100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284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119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41,9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165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58,1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2F73" w:rsidRPr="00DE0602" w:rsidRDefault="004E2F73" w:rsidP="00904B78">
                  <w:pPr>
                    <w:shd w:val="clear" w:color="auto" w:fill="C6D9F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E0602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</w:p>
              </w:tc>
            </w:tr>
          </w:tbl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Результаты итоговой аттестации обучающихся по программам профессиональной подготовки</w:t>
            </w:r>
          </w:p>
        </w:tc>
      </w:tr>
      <w:tr w:rsidR="004E2F73" w:rsidRPr="00DE0602" w:rsidTr="00904B78">
        <w:trPr>
          <w:trHeight w:val="555"/>
        </w:trPr>
        <w:tc>
          <w:tcPr>
            <w:tcW w:w="1385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2F73" w:rsidRPr="00DE0602" w:rsidTr="00904B78">
        <w:trPr>
          <w:trHeight w:val="91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lastRenderedPageBreak/>
              <w:t>№ группы, шифр профессии по перечню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Количество обучающихся за весь срок обучения всего, чел.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Отчислено за весь срок обучения всего, чел.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из них прошли итоговую аттестацию, чел.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Допущено к итоговой аттестации, чел.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E0602">
              <w:rPr>
                <w:rFonts w:ascii="Times New Roman" w:hAnsi="Times New Roman" w:cs="Times New Roman"/>
              </w:rPr>
              <w:t>допущенных</w:t>
            </w:r>
            <w:proofErr w:type="gramEnd"/>
            <w:r w:rsidRPr="00DE0602">
              <w:rPr>
                <w:rFonts w:ascii="Times New Roman" w:hAnsi="Times New Roman" w:cs="Times New Roman"/>
              </w:rPr>
              <w:t xml:space="preserve"> к итоговой аттестации от зачисленных всего, %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Прошли итоговую аттестацию, чел.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E0602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DE0602">
              <w:rPr>
                <w:rFonts w:ascii="Times New Roman" w:hAnsi="Times New Roman" w:cs="Times New Roman"/>
              </w:rPr>
              <w:t xml:space="preserve"> итоговую аттестацию, %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из них получили, чел.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E060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E0602">
              <w:rPr>
                <w:rFonts w:ascii="Times New Roman" w:hAnsi="Times New Roman" w:cs="Times New Roman"/>
              </w:rPr>
              <w:t>, получивших повышенный разряд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E060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E0602">
              <w:rPr>
                <w:rFonts w:ascii="Times New Roman" w:hAnsi="Times New Roman" w:cs="Times New Roman"/>
              </w:rPr>
              <w:t>, получивших повышенный разряд</w:t>
            </w:r>
          </w:p>
        </w:tc>
      </w:tr>
      <w:tr w:rsidR="004E2F73" w:rsidRPr="00DE0602" w:rsidTr="00904B78">
        <w:trPr>
          <w:trHeight w:val="509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зачислено на 1 курс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зачислено переводом за весь период обучения, чел.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свидетельства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справки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2F73" w:rsidRPr="00DE0602" w:rsidTr="00904B78">
        <w:trPr>
          <w:trHeight w:val="310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2F73" w:rsidRPr="00DE0602" w:rsidTr="00904B78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Группа 211,                                                                       19601 "Швея" (швея 2-3 разряд)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44,44</w:t>
            </w:r>
          </w:p>
        </w:tc>
      </w:tr>
      <w:tr w:rsidR="004E2F73" w:rsidRPr="00DE0602" w:rsidTr="00904B78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DE0602">
              <w:rPr>
                <w:rFonts w:ascii="Times New Roman" w:hAnsi="Times New Roman" w:cs="Times New Roman"/>
              </w:rPr>
              <w:t> </w:t>
            </w:r>
          </w:p>
        </w:tc>
      </w:tr>
      <w:tr w:rsidR="004E2F73" w:rsidRPr="00DE0602" w:rsidTr="00904B78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F73" w:rsidRPr="00DE0602" w:rsidRDefault="004E2F73" w:rsidP="00904B78">
            <w:pPr>
              <w:shd w:val="clear" w:color="auto" w:fill="C6D9F1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0602">
              <w:rPr>
                <w:rFonts w:ascii="Times New Roman" w:hAnsi="Times New Roman" w:cs="Times New Roman"/>
                <w:b/>
                <w:bCs/>
              </w:rPr>
              <w:t>44,44</w:t>
            </w:r>
          </w:p>
        </w:tc>
      </w:tr>
    </w:tbl>
    <w:p w:rsidR="004E2F73" w:rsidRDefault="004E2F73" w:rsidP="004E2F73">
      <w:pPr>
        <w:spacing w:after="0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F73" w:rsidRDefault="004E2F73" w:rsidP="004E2F73">
      <w:pPr>
        <w:spacing w:after="0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F73" w:rsidRDefault="004E2F73" w:rsidP="004E2F73">
      <w:pPr>
        <w:spacing w:after="0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F73" w:rsidRDefault="004E2F73" w:rsidP="004E2F73">
      <w:pPr>
        <w:spacing w:after="0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F73" w:rsidRDefault="004E2F73" w:rsidP="004E2F73">
      <w:pPr>
        <w:spacing w:after="0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F73" w:rsidRDefault="004E2F73" w:rsidP="004E2F73">
      <w:pPr>
        <w:spacing w:after="0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F73" w:rsidRPr="00B71071" w:rsidRDefault="004E2F73" w:rsidP="004E2F73">
      <w:pPr>
        <w:spacing w:after="0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итоговой государственной аттестации по программам СПО</w:t>
      </w:r>
    </w:p>
    <w:tbl>
      <w:tblPr>
        <w:tblW w:w="15027" w:type="dxa"/>
        <w:tblInd w:w="-318" w:type="dxa"/>
        <w:tblLayout w:type="fixed"/>
        <w:tblLook w:val="04A0"/>
      </w:tblPr>
      <w:tblGrid>
        <w:gridCol w:w="2978"/>
        <w:gridCol w:w="3544"/>
        <w:gridCol w:w="850"/>
        <w:gridCol w:w="1701"/>
        <w:gridCol w:w="142"/>
        <w:gridCol w:w="4394"/>
        <w:gridCol w:w="1418"/>
      </w:tblGrid>
      <w:tr w:rsidR="004E2F73" w:rsidRPr="00347FB9" w:rsidTr="004E2F73">
        <w:trPr>
          <w:trHeight w:val="11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Код и наименование специальности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Количество студентов, допущенных к итоговой государственной аттестации, чел.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Количество студентов, прошедших итоговую государственную аттестацию, чел.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Средний балл на итоговой государственной аттестации</w:t>
            </w:r>
          </w:p>
        </w:tc>
      </w:tr>
      <w:tr w:rsidR="004E2F73" w:rsidRPr="00347FB9" w:rsidTr="004E2F73">
        <w:trPr>
          <w:trHeight w:val="2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B71071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B71071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B71071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2F73" w:rsidRPr="00347FB9" w:rsidTr="004E2F73">
        <w:trPr>
          <w:trHeight w:val="102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B71071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B71071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B71071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получили дипломы с отличием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получили дипломы с оценками "4" и "5"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73" w:rsidRPr="00B71071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E2F73" w:rsidRPr="00347FB9" w:rsidTr="004E2F73">
        <w:trPr>
          <w:trHeight w:val="255"/>
        </w:trPr>
        <w:tc>
          <w:tcPr>
            <w:tcW w:w="15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Очная форма обучения</w:t>
            </w:r>
          </w:p>
        </w:tc>
      </w:tr>
      <w:tr w:rsidR="004E2F73" w:rsidRPr="00347FB9" w:rsidTr="004E2F73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100801 Товароведение и экспертиза качества потребительских товаров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3,9</w:t>
            </w:r>
          </w:p>
        </w:tc>
      </w:tr>
      <w:tr w:rsidR="004E2F73" w:rsidRPr="00347FB9" w:rsidTr="004E2F73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260807 Технология продукции общественного питания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4,4</w:t>
            </w:r>
          </w:p>
        </w:tc>
      </w:tr>
      <w:tr w:rsidR="004E2F73" w:rsidRPr="00347FB9" w:rsidTr="004E2F73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F73" w:rsidRPr="00B71071" w:rsidRDefault="004E2F73" w:rsidP="00904B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071">
              <w:rPr>
                <w:rFonts w:ascii="Times New Roman" w:hAnsi="Times New Roman" w:cs="Times New Roman"/>
              </w:rPr>
              <w:t>4,2</w:t>
            </w:r>
          </w:p>
        </w:tc>
      </w:tr>
    </w:tbl>
    <w:p w:rsidR="00A668E0" w:rsidRDefault="00A668E0" w:rsidP="004E2F73"/>
    <w:sectPr w:rsidR="00A668E0" w:rsidSect="004E2F73"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94" w:rsidRDefault="00145294" w:rsidP="004E2F73">
      <w:pPr>
        <w:spacing w:after="0" w:line="240" w:lineRule="auto"/>
      </w:pPr>
      <w:r>
        <w:separator/>
      </w:r>
    </w:p>
  </w:endnote>
  <w:endnote w:type="continuationSeparator" w:id="0">
    <w:p w:rsidR="00145294" w:rsidRDefault="00145294" w:rsidP="004E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73" w:rsidRDefault="00603110">
    <w:pPr>
      <w:pStyle w:val="a6"/>
      <w:jc w:val="center"/>
    </w:pPr>
    <w:fldSimple w:instr=" PAGE   \* MERGEFORMAT ">
      <w:r w:rsidR="005B431F">
        <w:rPr>
          <w:noProof/>
        </w:rPr>
        <w:t>6</w:t>
      </w:r>
    </w:fldSimple>
  </w:p>
  <w:p w:rsidR="004E2F73" w:rsidRDefault="004E2F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94" w:rsidRDefault="00145294" w:rsidP="004E2F73">
      <w:pPr>
        <w:spacing w:after="0" w:line="240" w:lineRule="auto"/>
      </w:pPr>
      <w:r>
        <w:separator/>
      </w:r>
    </w:p>
  </w:footnote>
  <w:footnote w:type="continuationSeparator" w:id="0">
    <w:p w:rsidR="00145294" w:rsidRDefault="00145294" w:rsidP="004E2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3A8"/>
    <w:multiLevelType w:val="multilevel"/>
    <w:tmpl w:val="E8F80A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E2F73"/>
    <w:rsid w:val="00145294"/>
    <w:rsid w:val="00172788"/>
    <w:rsid w:val="004E2F73"/>
    <w:rsid w:val="005B431F"/>
    <w:rsid w:val="00603110"/>
    <w:rsid w:val="0068785F"/>
    <w:rsid w:val="007C3D51"/>
    <w:rsid w:val="00A6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7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F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2F73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4E2F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2F7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925</Words>
  <Characters>5277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</cp:lastModifiedBy>
  <cp:revision>6</cp:revision>
  <dcterms:created xsi:type="dcterms:W3CDTF">2013-09-11T09:48:00Z</dcterms:created>
  <dcterms:modified xsi:type="dcterms:W3CDTF">2013-09-21T15:18:00Z</dcterms:modified>
</cp:coreProperties>
</file>